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F82BBD" w:rsidTr="00F82BBD">
        <w:tc>
          <w:tcPr>
            <w:tcW w:w="9540" w:type="dxa"/>
            <w:hideMark/>
          </w:tcPr>
          <w:p w:rsidR="00F82BBD" w:rsidRDefault="00F82BBD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BBD" w:rsidRDefault="00F82BBD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</w:t>
            </w:r>
          </w:p>
          <w:p w:rsidR="00F82BBD" w:rsidRDefault="00F82BBD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F82BBD" w:rsidRDefault="00F82BBD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F82BBD" w:rsidRDefault="00F82B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F82BBD" w:rsidRDefault="00F82BBD" w:rsidP="00F82BBD">
      <w:pPr>
        <w:jc w:val="both"/>
        <w:rPr>
          <w:sz w:val="28"/>
        </w:rPr>
      </w:pPr>
    </w:p>
    <w:p w:rsidR="00F82BBD" w:rsidRPr="00F82BBD" w:rsidRDefault="00F82BBD" w:rsidP="00F82BBD">
      <w:pPr>
        <w:jc w:val="both"/>
        <w:rPr>
          <w:sz w:val="28"/>
        </w:rPr>
      </w:pPr>
      <w:r>
        <w:rPr>
          <w:sz w:val="28"/>
        </w:rPr>
        <w:t xml:space="preserve">от </w:t>
      </w:r>
      <w:r w:rsidR="002F641B" w:rsidRPr="002F641B">
        <w:rPr>
          <w:sz w:val="26"/>
          <w:szCs w:val="26"/>
          <w:u w:val="single"/>
        </w:rPr>
        <w:t>28.05.2026</w:t>
      </w:r>
      <w:r w:rsidR="002F641B">
        <w:rPr>
          <w:sz w:val="28"/>
        </w:rPr>
        <w:t>_</w:t>
      </w:r>
      <w:r>
        <w:rPr>
          <w:sz w:val="28"/>
        </w:rPr>
        <w:t xml:space="preserve"> № </w:t>
      </w:r>
      <w:r w:rsidR="002F641B" w:rsidRPr="002F641B">
        <w:rPr>
          <w:sz w:val="26"/>
          <w:szCs w:val="26"/>
          <w:u w:val="single"/>
        </w:rPr>
        <w:t>656</w:t>
      </w:r>
    </w:p>
    <w:p w:rsidR="00F82BBD" w:rsidRDefault="00F82BBD" w:rsidP="00F82BBD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NfeAh1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juG2G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7"/>
        <w:gridCol w:w="5033"/>
      </w:tblGrid>
      <w:tr w:rsidR="00F82BBD" w:rsidTr="00F82BBD">
        <w:tc>
          <w:tcPr>
            <w:tcW w:w="4507" w:type="dxa"/>
            <w:hideMark/>
          </w:tcPr>
          <w:p w:rsidR="00F82BBD" w:rsidRDefault="00F82B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внесении изменений в постановление админи</w:t>
            </w:r>
            <w:r w:rsidR="00792841">
              <w:rPr>
                <w:sz w:val="26"/>
                <w:szCs w:val="26"/>
                <w:lang w:eastAsia="en-US"/>
              </w:rPr>
              <w:t>страции округа от 27.01.2026 № 80</w:t>
            </w:r>
          </w:p>
        </w:tc>
        <w:tc>
          <w:tcPr>
            <w:tcW w:w="5033" w:type="dxa"/>
          </w:tcPr>
          <w:p w:rsidR="00F82BBD" w:rsidRDefault="00F82B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6"/>
                <w:szCs w:val="26"/>
                <w:lang w:eastAsia="en-US"/>
              </w:rPr>
            </w:pPr>
          </w:p>
        </w:tc>
      </w:tr>
    </w:tbl>
    <w:p w:rsidR="00F82BBD" w:rsidRDefault="00F82BBD" w:rsidP="00B419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2BBD" w:rsidRPr="00792841" w:rsidRDefault="00F82BBD" w:rsidP="00F82B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целях эффективного использования муниципального имущества и привлечения инвестиций в экономику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области, в соответствии с Федеральным законом Российской Федерации от 21 июля 2005 года № 115-ФЗ «О концессионных соглашениях»,  Положением о порядке управления и распоряжения муниципальным имуществом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округа, утвержденным решением Совета депутатов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                                          от 27 января 2025года № 4, </w:t>
      </w:r>
      <w:r w:rsidRPr="00636933">
        <w:rPr>
          <w:sz w:val="26"/>
          <w:szCs w:val="26"/>
        </w:rPr>
        <w:t>протоколом заседания рабочей</w:t>
      </w:r>
      <w:proofErr w:type="gramEnd"/>
      <w:r w:rsidRPr="00636933">
        <w:rPr>
          <w:sz w:val="26"/>
          <w:szCs w:val="26"/>
        </w:rPr>
        <w:t xml:space="preserve"> группы по подготовке и реализации концессионных со</w:t>
      </w:r>
      <w:r w:rsidR="00792841" w:rsidRPr="00636933">
        <w:rPr>
          <w:sz w:val="26"/>
          <w:szCs w:val="26"/>
        </w:rPr>
        <w:t>глашений от 26 января 2026 года:</w:t>
      </w:r>
    </w:p>
    <w:p w:rsidR="00792841" w:rsidRPr="00636933" w:rsidRDefault="00D01BBE" w:rsidP="00636933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постановление</w:t>
      </w:r>
      <w:r w:rsidR="00792841">
        <w:rPr>
          <w:sz w:val="26"/>
          <w:szCs w:val="26"/>
        </w:rPr>
        <w:t xml:space="preserve"> администрации </w:t>
      </w:r>
      <w:proofErr w:type="spellStart"/>
      <w:r w:rsidR="00792841">
        <w:rPr>
          <w:sz w:val="26"/>
          <w:szCs w:val="26"/>
        </w:rPr>
        <w:t>Починковского</w:t>
      </w:r>
      <w:proofErr w:type="spellEnd"/>
      <w:r w:rsidR="00792841">
        <w:rPr>
          <w:sz w:val="26"/>
          <w:szCs w:val="26"/>
        </w:rPr>
        <w:t xml:space="preserve"> муниципального округа Нижегородской области от 27.01.2026 № 80 «Об утверждении перечня объектов, в отношении которых планируется заключение концессионных соглашений в </w:t>
      </w:r>
      <w:r w:rsidR="00636933">
        <w:rPr>
          <w:sz w:val="26"/>
          <w:szCs w:val="26"/>
        </w:rPr>
        <w:t xml:space="preserve">2026 году» </w:t>
      </w:r>
      <w:r w:rsidR="00636933" w:rsidRPr="00636933">
        <w:rPr>
          <w:sz w:val="26"/>
          <w:szCs w:val="26"/>
        </w:rPr>
        <w:t xml:space="preserve">дополнив </w:t>
      </w:r>
      <w:r w:rsidR="00792841" w:rsidRPr="00636933">
        <w:rPr>
          <w:sz w:val="26"/>
          <w:szCs w:val="26"/>
        </w:rPr>
        <w:t>перечень объектов, в отношении которых планируется заключение концессионных соглашений в 2026 году</w:t>
      </w:r>
      <w:r w:rsidR="00636933" w:rsidRPr="00636933">
        <w:rPr>
          <w:sz w:val="26"/>
          <w:szCs w:val="26"/>
        </w:rPr>
        <w:t xml:space="preserve"> объектами</w:t>
      </w:r>
      <w:r w:rsidR="00B41964" w:rsidRPr="00636933">
        <w:rPr>
          <w:sz w:val="26"/>
          <w:szCs w:val="26"/>
        </w:rPr>
        <w:t>, согласно приложению к настоящему постановлению.</w:t>
      </w:r>
    </w:p>
    <w:p w:rsidR="00F82BBD" w:rsidRDefault="00F82BBD" w:rsidP="00F82BBD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делами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 обнародовать и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 в сети «Интернет».</w:t>
      </w:r>
    </w:p>
    <w:p w:rsidR="00F82BBD" w:rsidRDefault="00F82BBD" w:rsidP="00F82BBD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Комитету по управлению муниципальным имуществом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Российской Федерации для размещения информации о проведении торгов.</w:t>
      </w:r>
    </w:p>
    <w:p w:rsidR="00F82BBD" w:rsidRDefault="00F82BBD" w:rsidP="00F82BBD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>
        <w:rPr>
          <w:sz w:val="26"/>
          <w:szCs w:val="26"/>
        </w:rPr>
        <w:t>Починковского</w:t>
      </w:r>
      <w:proofErr w:type="spellEnd"/>
      <w:r>
        <w:rPr>
          <w:sz w:val="26"/>
          <w:szCs w:val="26"/>
        </w:rPr>
        <w:t xml:space="preserve"> муниципального округа Нижегородской области В. С. Елисеева.</w:t>
      </w:r>
    </w:p>
    <w:p w:rsidR="00F82BBD" w:rsidRDefault="00F82BBD" w:rsidP="00F82BBD">
      <w:pPr>
        <w:jc w:val="both"/>
        <w:rPr>
          <w:sz w:val="26"/>
          <w:szCs w:val="26"/>
        </w:rPr>
      </w:pPr>
    </w:p>
    <w:p w:rsidR="00F82BBD" w:rsidRDefault="00F82BBD" w:rsidP="00F82BBD">
      <w:pPr>
        <w:jc w:val="both"/>
        <w:rPr>
          <w:sz w:val="26"/>
          <w:szCs w:val="26"/>
        </w:rPr>
      </w:pPr>
    </w:p>
    <w:p w:rsidR="00F82BBD" w:rsidRDefault="00F82BBD" w:rsidP="00F82BB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F82BBD" w:rsidRDefault="00F82BBD" w:rsidP="00F82B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                                                                            </w:t>
      </w:r>
      <w:r w:rsidR="00B41964">
        <w:rPr>
          <w:sz w:val="26"/>
          <w:szCs w:val="26"/>
        </w:rPr>
        <w:t xml:space="preserve">                       А. В. </w:t>
      </w:r>
      <w:proofErr w:type="spellStart"/>
      <w:r w:rsidR="00B41964">
        <w:rPr>
          <w:sz w:val="26"/>
          <w:szCs w:val="26"/>
        </w:rPr>
        <w:t>Мелин</w:t>
      </w:r>
      <w:proofErr w:type="spellEnd"/>
    </w:p>
    <w:p w:rsidR="00F82BBD" w:rsidRDefault="00F82BBD" w:rsidP="00F82B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F82BBD" w:rsidRDefault="00F82BBD" w:rsidP="00F82BBD">
      <w:pPr>
        <w:jc w:val="both"/>
        <w:rPr>
          <w:sz w:val="16"/>
          <w:szCs w:val="16"/>
        </w:rPr>
      </w:pPr>
      <w:r>
        <w:rPr>
          <w:sz w:val="16"/>
          <w:szCs w:val="16"/>
        </w:rPr>
        <w:t>Направлено:  Елисееву В. С. – 1 экз.,</w:t>
      </w:r>
    </w:p>
    <w:p w:rsidR="00F82BBD" w:rsidRDefault="00F82BBD" w:rsidP="00F82BB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в КУМИ – 1 экз.,</w:t>
      </w:r>
    </w:p>
    <w:p w:rsidR="00F82BBD" w:rsidRDefault="00F82BBD" w:rsidP="00F82BB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в управление экономики и прогнозирования – 1 экз.,</w:t>
      </w:r>
    </w:p>
    <w:p w:rsidR="00F82BBD" w:rsidRDefault="00F82BBD" w:rsidP="00F82BB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в управление делами – 1 экз.,</w:t>
      </w:r>
    </w:p>
    <w:p w:rsidR="00F82BBD" w:rsidRDefault="00F82BBD" w:rsidP="00F82BB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в управление АС и ЖКХ – 1 экз.,</w:t>
      </w:r>
    </w:p>
    <w:p w:rsidR="00F82BBD" w:rsidRDefault="00F82BBD" w:rsidP="00F82BB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в управление финансов – 1 экз.,</w:t>
      </w:r>
    </w:p>
    <w:p w:rsidR="00F82BBD" w:rsidRPr="00B41964" w:rsidRDefault="00F82BBD" w:rsidP="00B4196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в дело – 2 экз.</w:t>
      </w:r>
    </w:p>
    <w:p w:rsidR="00636933" w:rsidRDefault="00636933" w:rsidP="00F82BBD">
      <w:pPr>
        <w:jc w:val="right"/>
        <w:rPr>
          <w:sz w:val="24"/>
          <w:szCs w:val="24"/>
        </w:rPr>
      </w:pPr>
    </w:p>
    <w:p w:rsidR="00F82BBD" w:rsidRDefault="00F82BBD" w:rsidP="00F82BB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</w:t>
      </w:r>
    </w:p>
    <w:p w:rsidR="00F82BBD" w:rsidRDefault="00F82BBD" w:rsidP="00F82BBD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F82BBD" w:rsidRDefault="0052774F" w:rsidP="00F82BB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</w:t>
      </w:r>
      <w:r w:rsidR="00F82BBD">
        <w:rPr>
          <w:sz w:val="24"/>
          <w:szCs w:val="24"/>
        </w:rPr>
        <w:t xml:space="preserve">от </w:t>
      </w:r>
      <w:r w:rsidR="002F641B">
        <w:rPr>
          <w:sz w:val="24"/>
          <w:szCs w:val="24"/>
          <w:u w:val="single"/>
        </w:rPr>
        <w:t>28.05.2026</w:t>
      </w:r>
      <w:r w:rsidR="002F641B">
        <w:rPr>
          <w:sz w:val="24"/>
          <w:szCs w:val="24"/>
        </w:rPr>
        <w:t>__</w:t>
      </w:r>
      <w:r w:rsidR="00F82BBD">
        <w:rPr>
          <w:sz w:val="24"/>
          <w:szCs w:val="24"/>
        </w:rPr>
        <w:t xml:space="preserve">№ </w:t>
      </w:r>
      <w:r w:rsidR="002F641B">
        <w:rPr>
          <w:sz w:val="24"/>
          <w:szCs w:val="24"/>
          <w:u w:val="single"/>
        </w:rPr>
        <w:t>656</w:t>
      </w:r>
      <w:r w:rsidR="00F82BBD">
        <w:rPr>
          <w:sz w:val="24"/>
          <w:szCs w:val="24"/>
        </w:rPr>
        <w:t>_</w:t>
      </w:r>
    </w:p>
    <w:p w:rsidR="00F82BBD" w:rsidRDefault="00F82BBD" w:rsidP="00F82BBD">
      <w:pPr>
        <w:rPr>
          <w:sz w:val="24"/>
          <w:szCs w:val="24"/>
        </w:rPr>
      </w:pPr>
    </w:p>
    <w:p w:rsidR="00F82BBD" w:rsidRDefault="00F82BBD" w:rsidP="00F82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F82BBD" w:rsidRDefault="00F82BBD" w:rsidP="00F82BB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объектов, в отношении которых планируется заключение концессионных соглашений в 2026году</w:t>
      </w:r>
    </w:p>
    <w:p w:rsidR="00F82BBD" w:rsidRDefault="00F82BBD" w:rsidP="00F82BBD">
      <w:pPr>
        <w:jc w:val="center"/>
        <w:rPr>
          <w:b/>
          <w:sz w:val="24"/>
          <w:szCs w:val="24"/>
        </w:rPr>
      </w:pPr>
    </w:p>
    <w:tbl>
      <w:tblPr>
        <w:tblStyle w:val="a4"/>
        <w:tblW w:w="1050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4"/>
        <w:gridCol w:w="2845"/>
        <w:gridCol w:w="2715"/>
        <w:gridCol w:w="1621"/>
        <w:gridCol w:w="1260"/>
        <w:gridCol w:w="1555"/>
      </w:tblGrid>
      <w:tr w:rsidR="00F82BBD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BD" w:rsidRDefault="00F8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BD" w:rsidRDefault="00F8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BD" w:rsidRDefault="00F8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BD" w:rsidRDefault="00F8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BD" w:rsidRDefault="00F8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объекта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BD" w:rsidRDefault="00F8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Правоустанавливающий документ</w:t>
            </w:r>
          </w:p>
        </w:tc>
      </w:tr>
      <w:tr w:rsidR="00B41964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4" w:rsidRDefault="00B41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4" w:rsidRDefault="00B4196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Блочно</w:t>
            </w:r>
            <w:proofErr w:type="spellEnd"/>
            <w:r>
              <w:rPr>
                <w:sz w:val="24"/>
                <w:szCs w:val="24"/>
              </w:rPr>
              <w:t>-модульная котельная</w:t>
            </w:r>
          </w:p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52:59:0110109:15765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4" w:rsidRDefault="00B419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>, с. Починки, ул. Луначарского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4" w:rsidRDefault="00B41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4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64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от 29.12.2025</w:t>
            </w:r>
          </w:p>
        </w:tc>
      </w:tr>
      <w:tr w:rsidR="005C1F9A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Теплоые</w:t>
            </w:r>
            <w:proofErr w:type="spellEnd"/>
            <w:r>
              <w:rPr>
                <w:sz w:val="24"/>
                <w:szCs w:val="24"/>
              </w:rPr>
              <w:t xml:space="preserve"> сети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Починки, ул. Луначарского, д. 47</w:t>
            </w:r>
          </w:p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52:59:0110109:15775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>, с. Починки, ул. Луначарского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от 23.03.2026</w:t>
            </w:r>
          </w:p>
        </w:tc>
      </w:tr>
      <w:tr w:rsidR="005C1F9A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5C1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водоснабжения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Починки</w:t>
            </w:r>
            <w:r w:rsidR="0035238F">
              <w:rPr>
                <w:sz w:val="24"/>
                <w:szCs w:val="24"/>
              </w:rPr>
              <w:t>, ул. Луначарского, д. 47</w:t>
            </w:r>
          </w:p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52:59:0110109:15776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3523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>, с. Починки, ул. Луначарского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9A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от 23.03.2026</w:t>
            </w:r>
          </w:p>
        </w:tc>
      </w:tr>
      <w:tr w:rsidR="0035238F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водоотведения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>, с. Починки, ул. Луначарского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от 20.03.2026</w:t>
            </w:r>
          </w:p>
        </w:tc>
      </w:tr>
      <w:tr w:rsidR="0035238F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газоснабжения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Починки, ул. Луначарского, д. 47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>, с. Починки, ул. Луначарского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8F" w:rsidRDefault="00352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от 19.03.2026</w:t>
            </w:r>
          </w:p>
        </w:tc>
      </w:tr>
      <w:tr w:rsidR="0021042E" w:rsidTr="0021042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E" w:rsidRDefault="0021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E" w:rsidRDefault="0021042E" w:rsidP="00C2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Комплекс-теплоцентраль </w:t>
            </w:r>
            <w:proofErr w:type="gramStart"/>
            <w:r>
              <w:rPr>
                <w:sz w:val="24"/>
                <w:szCs w:val="24"/>
              </w:rPr>
              <w:t>мобильная</w:t>
            </w:r>
            <w:proofErr w:type="gramEnd"/>
            <w:r>
              <w:rPr>
                <w:sz w:val="24"/>
                <w:szCs w:val="24"/>
              </w:rPr>
              <w:t xml:space="preserve"> автоматизированная ТМА-П.2-2,5.00.00.000 для центральной районной больницы</w:t>
            </w:r>
          </w:p>
          <w:p w:rsidR="0021042E" w:rsidRDefault="0021042E" w:rsidP="00C2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52:59:0000000:444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E" w:rsidRDefault="0021042E" w:rsidP="00C2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ул.Луначарского</w:t>
            </w:r>
            <w:proofErr w:type="spellEnd"/>
            <w:r>
              <w:rPr>
                <w:sz w:val="24"/>
                <w:szCs w:val="24"/>
              </w:rPr>
              <w:t>, на восток от здания № 47, строение 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E" w:rsidRDefault="0021042E" w:rsidP="00C2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E" w:rsidRDefault="0021042E" w:rsidP="00C27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E" w:rsidRDefault="0021042E" w:rsidP="00210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регистрации права от 08.02.2013</w:t>
            </w:r>
            <w:r w:rsidR="00636933">
              <w:rPr>
                <w:sz w:val="24"/>
                <w:szCs w:val="24"/>
              </w:rPr>
              <w:t xml:space="preserve">  </w:t>
            </w:r>
          </w:p>
        </w:tc>
      </w:tr>
    </w:tbl>
    <w:p w:rsidR="0074172B" w:rsidRDefault="0074172B"/>
    <w:sectPr w:rsidR="0074172B" w:rsidSect="00B4196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C3812"/>
    <w:multiLevelType w:val="hybridMultilevel"/>
    <w:tmpl w:val="FFC86110"/>
    <w:lvl w:ilvl="0" w:tplc="376A620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EC"/>
    <w:rsid w:val="001438EC"/>
    <w:rsid w:val="0021042E"/>
    <w:rsid w:val="002F641B"/>
    <w:rsid w:val="0035238F"/>
    <w:rsid w:val="0052774F"/>
    <w:rsid w:val="005C1F9A"/>
    <w:rsid w:val="00636933"/>
    <w:rsid w:val="0074172B"/>
    <w:rsid w:val="00792841"/>
    <w:rsid w:val="00A000AE"/>
    <w:rsid w:val="00A14660"/>
    <w:rsid w:val="00B41964"/>
    <w:rsid w:val="00D01BBE"/>
    <w:rsid w:val="00F8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BB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B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82BBD"/>
    <w:pPr>
      <w:ind w:left="720"/>
      <w:contextualSpacing/>
    </w:pPr>
  </w:style>
  <w:style w:type="table" w:styleId="a4">
    <w:name w:val="Table Grid"/>
    <w:basedOn w:val="a1"/>
    <w:rsid w:val="00F8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B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B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BB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B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82BBD"/>
    <w:pPr>
      <w:ind w:left="720"/>
      <w:contextualSpacing/>
    </w:pPr>
  </w:style>
  <w:style w:type="table" w:styleId="a4">
    <w:name w:val="Table Grid"/>
    <w:basedOn w:val="a1"/>
    <w:rsid w:val="00F8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2B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B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11</cp:revision>
  <cp:lastPrinted>2026-06-09T10:44:00Z</cp:lastPrinted>
  <dcterms:created xsi:type="dcterms:W3CDTF">2026-05-22T06:32:00Z</dcterms:created>
  <dcterms:modified xsi:type="dcterms:W3CDTF">2026-06-09T11:21:00Z</dcterms:modified>
</cp:coreProperties>
</file>